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EE" w:rsidRPr="00B63CEE" w:rsidRDefault="00B63CEE" w:rsidP="00B63CEE">
      <w:pPr>
        <w:pStyle w:val="paragraph"/>
        <w:spacing w:before="0" w:beforeAutospacing="0" w:after="0" w:afterAutospacing="0"/>
        <w:jc w:val="both"/>
        <w:textAlignment w:val="baseline"/>
        <w:rPr>
          <w:rFonts w:ascii="Calibri" w:hAnsi="Calibri"/>
          <w:sz w:val="18"/>
          <w:szCs w:val="18"/>
          <w:lang w:val="en-GB"/>
        </w:rPr>
      </w:pPr>
      <w:r>
        <w:rPr>
          <w:rStyle w:val="normaltextrun"/>
          <w:b/>
          <w:bCs/>
          <w:u w:val="single"/>
          <w:lang w:val="en-GB"/>
        </w:rPr>
        <w:t>COURSE OBJECTIVES: </w:t>
      </w:r>
      <w:r w:rsidRPr="00B63CEE">
        <w:rPr>
          <w:rStyle w:val="eop"/>
          <w:lang w:val="en-GB"/>
        </w:rPr>
        <w:t> </w:t>
      </w:r>
    </w:p>
    <w:p w:rsidR="00B63CEE" w:rsidRPr="00B63CEE" w:rsidRDefault="00B63CEE" w:rsidP="00B63CEE">
      <w:pPr>
        <w:pStyle w:val="paragraph"/>
        <w:spacing w:before="0" w:beforeAutospacing="0" w:after="0" w:afterAutospacing="0"/>
        <w:jc w:val="both"/>
        <w:textAlignment w:val="baseline"/>
        <w:rPr>
          <w:rFonts w:ascii="Calibri" w:hAnsi="Calibri"/>
          <w:sz w:val="18"/>
          <w:szCs w:val="18"/>
          <w:lang w:val="en-GB"/>
        </w:rPr>
      </w:pPr>
      <w:r>
        <w:rPr>
          <w:rStyle w:val="normaltextrun"/>
          <w:sz w:val="28"/>
          <w:szCs w:val="28"/>
          <w:lang w:val="en-GB"/>
        </w:rPr>
        <w:t>The aim of the course is to aid the students in producing their BA dissertations. We guide the students through the stages of preparing their research projects: from selecting the topic, through theoretical research and examining data to producing the diploma paper. Their investigations are couched in a pre-defined theoretical approach, and involve students in conducting their own (small-scale) research. The final paper does not simply include the presentation of the appropriate theoretical background, but also students’ own analyses of the selected research material. In their research they are constantly guided and supported by their supervisors. In the Department of English </w:t>
      </w:r>
      <w:r>
        <w:rPr>
          <w:rStyle w:val="contextualspellingandgrammarerror"/>
          <w:sz w:val="28"/>
          <w:szCs w:val="28"/>
          <w:lang w:val="en-GB"/>
        </w:rPr>
        <w:t>Linguistics</w:t>
      </w:r>
      <w:r>
        <w:rPr>
          <w:rStyle w:val="normaltextrun"/>
          <w:sz w:val="28"/>
          <w:szCs w:val="28"/>
          <w:lang w:val="en-GB"/>
        </w:rPr>
        <w:t> it is common practice that students are encouraged to confer and consult their problems with other lecturers and frequently obtain invaluable assistance from them. </w:t>
      </w:r>
      <w:r w:rsidRPr="00B63CEE">
        <w:rPr>
          <w:rStyle w:val="eop"/>
          <w:sz w:val="28"/>
          <w:szCs w:val="28"/>
          <w:lang w:val="en-GB"/>
        </w:rPr>
        <w:t> </w:t>
      </w:r>
    </w:p>
    <w:p w:rsidR="00B63CEE" w:rsidRPr="00B63CEE" w:rsidRDefault="00B63CEE" w:rsidP="00B63CEE">
      <w:pPr>
        <w:pStyle w:val="paragraph"/>
        <w:spacing w:before="0" w:beforeAutospacing="0" w:after="0" w:afterAutospacing="0"/>
        <w:jc w:val="both"/>
        <w:textAlignment w:val="baseline"/>
        <w:rPr>
          <w:rFonts w:ascii="Calibri" w:hAnsi="Calibri"/>
          <w:sz w:val="18"/>
          <w:szCs w:val="18"/>
          <w:lang w:val="en-GB"/>
        </w:rPr>
      </w:pPr>
      <w:r w:rsidRPr="00B63CEE">
        <w:rPr>
          <w:rStyle w:val="eop"/>
          <w:lang w:val="en-GB"/>
        </w:rPr>
        <w:t> </w:t>
      </w:r>
    </w:p>
    <w:p w:rsidR="00B63CEE" w:rsidRDefault="00B63CEE" w:rsidP="00B63CEE">
      <w:pPr>
        <w:pStyle w:val="paragraph"/>
        <w:spacing w:before="0" w:beforeAutospacing="0" w:after="0" w:afterAutospacing="0"/>
        <w:jc w:val="both"/>
        <w:textAlignment w:val="baseline"/>
        <w:rPr>
          <w:rFonts w:ascii="Calibri" w:hAnsi="Calibri"/>
          <w:sz w:val="18"/>
          <w:szCs w:val="18"/>
        </w:rPr>
      </w:pPr>
      <w:r>
        <w:rPr>
          <w:rStyle w:val="normaltextrun"/>
          <w:b/>
          <w:bCs/>
          <w:u w:val="single"/>
          <w:lang w:val="en-US"/>
        </w:rPr>
        <w:t>COURSE PLAN for semester 1</w:t>
      </w:r>
      <w:r>
        <w:rPr>
          <w:rStyle w:val="eop"/>
        </w:rPr>
        <w:t> </w:t>
      </w:r>
    </w:p>
    <w:p w:rsidR="00B63CEE" w:rsidRDefault="00B63CEE" w:rsidP="00B63CEE">
      <w:pPr>
        <w:pStyle w:val="paragraph"/>
        <w:numPr>
          <w:ilvl w:val="0"/>
          <w:numId w:val="1"/>
        </w:numPr>
        <w:spacing w:before="0" w:beforeAutospacing="0" w:after="0" w:afterAutospacing="0"/>
        <w:ind w:left="276" w:firstLine="0"/>
        <w:textAlignment w:val="baseline"/>
        <w:rPr>
          <w:rFonts w:ascii="Calibri" w:hAnsi="Calibri"/>
        </w:rPr>
      </w:pPr>
      <w:r>
        <w:rPr>
          <w:rStyle w:val="normaltextrun"/>
          <w:lang w:val="en-US"/>
        </w:rPr>
        <w:t>Introduction and requirements</w:t>
      </w:r>
      <w:r>
        <w:rPr>
          <w:rStyle w:val="eop"/>
        </w:rPr>
        <w:t> </w:t>
      </w:r>
    </w:p>
    <w:p w:rsidR="00B63CEE" w:rsidRDefault="00B63CEE" w:rsidP="00B63CEE">
      <w:pPr>
        <w:pStyle w:val="paragraph"/>
        <w:numPr>
          <w:ilvl w:val="0"/>
          <w:numId w:val="1"/>
        </w:numPr>
        <w:spacing w:before="0" w:beforeAutospacing="0" w:after="0" w:afterAutospacing="0"/>
        <w:ind w:left="276" w:firstLine="0"/>
        <w:textAlignment w:val="baseline"/>
        <w:rPr>
          <w:rFonts w:ascii="Calibri" w:hAnsi="Calibri"/>
        </w:rPr>
      </w:pPr>
      <w:r>
        <w:rPr>
          <w:rStyle w:val="normaltextrun"/>
          <w:lang w:val="en-US"/>
        </w:rPr>
        <w:t>Research hints, potential topics</w:t>
      </w:r>
      <w:r>
        <w:rPr>
          <w:rStyle w:val="eop"/>
        </w:rPr>
        <w:t> </w:t>
      </w:r>
    </w:p>
    <w:p w:rsidR="00B63CEE" w:rsidRDefault="00B63CEE" w:rsidP="00B63CEE">
      <w:pPr>
        <w:pStyle w:val="paragraph"/>
        <w:numPr>
          <w:ilvl w:val="0"/>
          <w:numId w:val="2"/>
        </w:numPr>
        <w:spacing w:before="0" w:beforeAutospacing="0" w:after="0" w:afterAutospacing="0"/>
        <w:ind w:left="276" w:firstLine="0"/>
        <w:textAlignment w:val="baseline"/>
        <w:rPr>
          <w:rFonts w:ascii="Calibri" w:hAnsi="Calibri"/>
        </w:rPr>
      </w:pPr>
      <w:r>
        <w:rPr>
          <w:rStyle w:val="normaltextrun"/>
          <w:lang w:val="en-US"/>
        </w:rPr>
        <w:t>Referencing – basic info</w:t>
      </w:r>
      <w:r>
        <w:rPr>
          <w:rStyle w:val="eop"/>
        </w:rPr>
        <w:t> </w:t>
      </w:r>
    </w:p>
    <w:p w:rsidR="00B63CEE" w:rsidRDefault="00B63CEE" w:rsidP="00B63CEE">
      <w:pPr>
        <w:pStyle w:val="paragraph"/>
        <w:numPr>
          <w:ilvl w:val="0"/>
          <w:numId w:val="2"/>
        </w:numPr>
        <w:spacing w:before="0" w:beforeAutospacing="0" w:after="0" w:afterAutospacing="0"/>
        <w:ind w:left="276" w:firstLine="0"/>
        <w:textAlignment w:val="baseline"/>
        <w:rPr>
          <w:rFonts w:ascii="Calibri" w:hAnsi="Calibri"/>
        </w:rPr>
      </w:pPr>
      <w:r>
        <w:rPr>
          <w:rStyle w:val="normaltextrun"/>
          <w:lang w:val="en-US"/>
        </w:rPr>
        <w:t>Paper plan – how to</w:t>
      </w:r>
      <w:r>
        <w:rPr>
          <w:rStyle w:val="eop"/>
        </w:rPr>
        <w:t> </w:t>
      </w:r>
    </w:p>
    <w:p w:rsidR="00B63CEE" w:rsidRDefault="00B63CEE" w:rsidP="00B63CEE">
      <w:pPr>
        <w:pStyle w:val="paragraph"/>
        <w:numPr>
          <w:ilvl w:val="0"/>
          <w:numId w:val="2"/>
        </w:numPr>
        <w:spacing w:before="0" w:beforeAutospacing="0" w:after="0" w:afterAutospacing="0"/>
        <w:ind w:left="276" w:firstLine="0"/>
        <w:textAlignment w:val="baseline"/>
        <w:rPr>
          <w:rFonts w:ascii="Calibri" w:hAnsi="Calibri"/>
        </w:rPr>
      </w:pPr>
      <w:r>
        <w:rPr>
          <w:rStyle w:val="normaltextrun"/>
          <w:lang w:val="en-US"/>
        </w:rPr>
        <w:t>Students’ reports</w:t>
      </w:r>
      <w:r>
        <w:rPr>
          <w:rStyle w:val="eop"/>
        </w:rPr>
        <w:t> </w:t>
      </w:r>
    </w:p>
    <w:p w:rsidR="00B63CEE" w:rsidRDefault="00B63CEE" w:rsidP="00B63CEE">
      <w:pPr>
        <w:pStyle w:val="paragraph"/>
        <w:numPr>
          <w:ilvl w:val="0"/>
          <w:numId w:val="2"/>
        </w:numPr>
        <w:spacing w:before="0" w:beforeAutospacing="0" w:after="0" w:afterAutospacing="0"/>
        <w:ind w:left="276" w:firstLine="0"/>
        <w:textAlignment w:val="baseline"/>
        <w:rPr>
          <w:rFonts w:ascii="Calibri" w:hAnsi="Calibri"/>
        </w:rPr>
      </w:pPr>
      <w:r>
        <w:rPr>
          <w:rStyle w:val="normaltextrun"/>
          <w:lang w:val="en-US"/>
        </w:rPr>
        <w:t>Discussing paper plans</w:t>
      </w:r>
      <w:r>
        <w:rPr>
          <w:rStyle w:val="eop"/>
        </w:rPr>
        <w:t> </w:t>
      </w:r>
    </w:p>
    <w:p w:rsidR="00B63CEE" w:rsidRPr="00B63CEE" w:rsidRDefault="00B63CEE" w:rsidP="00B63CEE">
      <w:pPr>
        <w:pStyle w:val="paragraph"/>
        <w:numPr>
          <w:ilvl w:val="0"/>
          <w:numId w:val="2"/>
        </w:numPr>
        <w:spacing w:before="0" w:beforeAutospacing="0" w:after="0" w:afterAutospacing="0"/>
        <w:ind w:left="276" w:firstLine="0"/>
        <w:textAlignment w:val="baseline"/>
        <w:rPr>
          <w:rFonts w:ascii="Calibri" w:hAnsi="Calibri"/>
          <w:lang w:val="en-GB"/>
        </w:rPr>
      </w:pPr>
      <w:r>
        <w:rPr>
          <w:rStyle w:val="normaltextrun"/>
          <w:lang w:val="en-US"/>
        </w:rPr>
        <w:t>Submitting the plan with selected bibliography</w:t>
      </w:r>
      <w:r w:rsidRPr="00B63CEE">
        <w:rPr>
          <w:rStyle w:val="eop"/>
          <w:lang w:val="en-GB"/>
        </w:rPr>
        <w:t> </w:t>
      </w:r>
    </w:p>
    <w:p w:rsidR="00B63CEE" w:rsidRDefault="00B63CEE" w:rsidP="00B63CEE">
      <w:pPr>
        <w:pStyle w:val="paragraph"/>
        <w:numPr>
          <w:ilvl w:val="0"/>
          <w:numId w:val="3"/>
        </w:numPr>
        <w:spacing w:before="0" w:beforeAutospacing="0" w:after="0" w:afterAutospacing="0"/>
        <w:ind w:left="276" w:firstLine="0"/>
        <w:textAlignment w:val="baseline"/>
        <w:rPr>
          <w:rFonts w:ascii="Calibri" w:hAnsi="Calibri"/>
        </w:rPr>
      </w:pPr>
      <w:r>
        <w:rPr>
          <w:rStyle w:val="normaltextrun"/>
          <w:lang w:val="en-US"/>
        </w:rPr>
        <w:t>Supervisor’s feedback</w:t>
      </w:r>
      <w:r>
        <w:rPr>
          <w:rStyle w:val="eop"/>
        </w:rPr>
        <w:t> </w:t>
      </w:r>
    </w:p>
    <w:p w:rsidR="00FF5A31" w:rsidRDefault="00FF5A31" w:rsidP="00B63CEE">
      <w:pPr>
        <w:pStyle w:val="paragraph"/>
        <w:spacing w:before="0" w:beforeAutospacing="0" w:after="0" w:afterAutospacing="0"/>
        <w:textAlignment w:val="baseline"/>
        <w:rPr>
          <w:rStyle w:val="normaltextrun"/>
          <w:b/>
          <w:bCs/>
          <w:u w:val="single"/>
          <w:lang w:val="en-US"/>
        </w:rPr>
      </w:pPr>
    </w:p>
    <w:p w:rsidR="00B63CEE" w:rsidRDefault="00B63CEE" w:rsidP="00B63CEE">
      <w:pPr>
        <w:pStyle w:val="paragraph"/>
        <w:spacing w:before="0" w:beforeAutospacing="0" w:after="0" w:afterAutospacing="0"/>
        <w:textAlignment w:val="baseline"/>
        <w:rPr>
          <w:rFonts w:ascii="Calibri" w:hAnsi="Calibri"/>
          <w:sz w:val="18"/>
          <w:szCs w:val="18"/>
        </w:rPr>
      </w:pPr>
      <w:r>
        <w:rPr>
          <w:rStyle w:val="normaltextrun"/>
          <w:b/>
          <w:bCs/>
          <w:u w:val="single"/>
          <w:lang w:val="en-US"/>
        </w:rPr>
        <w:t>COURSE PLAN for semester 2</w:t>
      </w:r>
      <w:r>
        <w:rPr>
          <w:rStyle w:val="eop"/>
        </w:rPr>
        <w:t> </w:t>
      </w:r>
    </w:p>
    <w:p w:rsidR="00B63CEE" w:rsidRDefault="00B63CEE" w:rsidP="00B63CEE">
      <w:pPr>
        <w:pStyle w:val="paragraph"/>
        <w:numPr>
          <w:ilvl w:val="0"/>
          <w:numId w:val="4"/>
        </w:numPr>
        <w:spacing w:before="0" w:beforeAutospacing="0" w:after="0" w:afterAutospacing="0"/>
        <w:ind w:left="276" w:firstLine="0"/>
        <w:textAlignment w:val="baseline"/>
        <w:rPr>
          <w:rFonts w:ascii="Calibri" w:hAnsi="Calibri"/>
        </w:rPr>
      </w:pPr>
      <w:r>
        <w:rPr>
          <w:rStyle w:val="normaltextrun"/>
          <w:lang w:val="en-US"/>
        </w:rPr>
        <w:t>Introduction and semester requirements.</w:t>
      </w:r>
      <w:r>
        <w:rPr>
          <w:rStyle w:val="eop"/>
        </w:rPr>
        <w:t> </w:t>
      </w:r>
    </w:p>
    <w:p w:rsidR="00B63CEE" w:rsidRDefault="00B63CEE" w:rsidP="00B63CEE">
      <w:pPr>
        <w:pStyle w:val="paragraph"/>
        <w:numPr>
          <w:ilvl w:val="0"/>
          <w:numId w:val="4"/>
        </w:numPr>
        <w:spacing w:before="0" w:beforeAutospacing="0" w:after="0" w:afterAutospacing="0"/>
        <w:ind w:left="276" w:firstLine="0"/>
        <w:textAlignment w:val="baseline"/>
      </w:pPr>
      <w:r>
        <w:rPr>
          <w:rStyle w:val="normaltextrun"/>
          <w:lang w:val="en-US"/>
        </w:rPr>
        <w:t>Setting up the deadlines.</w:t>
      </w:r>
      <w:r>
        <w:rPr>
          <w:rStyle w:val="eop"/>
        </w:rPr>
        <w:t> </w:t>
      </w:r>
    </w:p>
    <w:p w:rsidR="00B63CEE" w:rsidRPr="00B63CEE" w:rsidRDefault="00B63CEE" w:rsidP="00B63CEE">
      <w:pPr>
        <w:pStyle w:val="paragraph"/>
        <w:numPr>
          <w:ilvl w:val="0"/>
          <w:numId w:val="4"/>
        </w:numPr>
        <w:spacing w:before="0" w:beforeAutospacing="0" w:after="0" w:afterAutospacing="0"/>
        <w:ind w:left="276" w:firstLine="0"/>
        <w:textAlignment w:val="baseline"/>
        <w:rPr>
          <w:lang w:val="en-GB"/>
        </w:rPr>
      </w:pPr>
      <w:r>
        <w:rPr>
          <w:rStyle w:val="normaltextrun"/>
          <w:lang w:val="en-US"/>
        </w:rPr>
        <w:t>Introduction to formal aspects of writing BA theses (</w:t>
      </w:r>
      <w:proofErr w:type="spellStart"/>
      <w:r>
        <w:fldChar w:fldCharType="begin"/>
      </w:r>
      <w:r w:rsidRPr="00B63CEE">
        <w:rPr>
          <w:lang w:val="en-GB"/>
        </w:rPr>
        <w:instrText xml:space="preserve"> HYPERLINK "https://anglistyka.up.krakow.pl/praca-dyplomowa/" \t "_blank" </w:instrText>
      </w:r>
      <w:r>
        <w:fldChar w:fldCharType="separate"/>
      </w:r>
      <w:r>
        <w:rPr>
          <w:rStyle w:val="normaltextrun"/>
          <w:color w:val="0000FF"/>
          <w:u w:val="single"/>
          <w:lang w:val="en-US"/>
        </w:rPr>
        <w:t>Instytut</w:t>
      </w:r>
      <w:proofErr w:type="spellEnd"/>
      <w:r>
        <w:rPr>
          <w:rStyle w:val="normaltextrun"/>
          <w:color w:val="0000FF"/>
          <w:u w:val="single"/>
          <w:lang w:val="en-US"/>
        </w:rPr>
        <w:t xml:space="preserve"> </w:t>
      </w:r>
      <w:proofErr w:type="spellStart"/>
      <w:r>
        <w:rPr>
          <w:rStyle w:val="normaltextrun"/>
          <w:color w:val="0000FF"/>
          <w:u w:val="single"/>
          <w:lang w:val="en-US"/>
        </w:rPr>
        <w:t>Filologii</w:t>
      </w:r>
      <w:proofErr w:type="spellEnd"/>
      <w:r>
        <w:rPr>
          <w:rStyle w:val="normaltextrun"/>
          <w:color w:val="0000FF"/>
          <w:u w:val="single"/>
          <w:lang w:val="en-US"/>
        </w:rPr>
        <w:t xml:space="preserve"> </w:t>
      </w:r>
      <w:proofErr w:type="spellStart"/>
      <w:r>
        <w:rPr>
          <w:rStyle w:val="normaltextrun"/>
          <w:color w:val="0000FF"/>
          <w:u w:val="single"/>
          <w:lang w:val="en-US"/>
        </w:rPr>
        <w:t>Angielskiej</w:t>
      </w:r>
      <w:proofErr w:type="spellEnd"/>
      <w:r>
        <w:rPr>
          <w:rStyle w:val="normaltextrun"/>
          <w:color w:val="0000FF"/>
          <w:u w:val="single"/>
          <w:lang w:val="en-US"/>
        </w:rPr>
        <w:t xml:space="preserve"> | </w:t>
      </w:r>
      <w:proofErr w:type="spellStart"/>
      <w:r>
        <w:rPr>
          <w:rStyle w:val="normaltextrun"/>
          <w:color w:val="0000FF"/>
          <w:u w:val="single"/>
          <w:lang w:val="en-US"/>
        </w:rPr>
        <w:t>Praca</w:t>
      </w:r>
      <w:proofErr w:type="spellEnd"/>
      <w:r>
        <w:rPr>
          <w:rStyle w:val="normaltextrun"/>
          <w:color w:val="0000FF"/>
          <w:u w:val="single"/>
          <w:lang w:val="en-US"/>
        </w:rPr>
        <w:t xml:space="preserve"> </w:t>
      </w:r>
      <w:proofErr w:type="spellStart"/>
      <w:r>
        <w:rPr>
          <w:rStyle w:val="normaltextrun"/>
          <w:color w:val="0000FF"/>
          <w:u w:val="single"/>
          <w:lang w:val="en-US"/>
        </w:rPr>
        <w:t>Dyplomowa</w:t>
      </w:r>
      <w:proofErr w:type="spellEnd"/>
      <w:r>
        <w:rPr>
          <w:rStyle w:val="normaltextrun"/>
          <w:color w:val="0000FF"/>
          <w:u w:val="single"/>
          <w:lang w:val="en-US"/>
        </w:rPr>
        <w:t xml:space="preserve"> (up.krakow.pl)</w:t>
      </w:r>
      <w:r>
        <w:fldChar w:fldCharType="end"/>
      </w:r>
      <w:r>
        <w:rPr>
          <w:rStyle w:val="normaltextrun"/>
          <w:lang w:val="en-US"/>
        </w:rPr>
        <w:t>)</w:t>
      </w:r>
      <w:r w:rsidRPr="00B63CEE">
        <w:rPr>
          <w:rStyle w:val="eop"/>
          <w:lang w:val="en-GB"/>
        </w:rPr>
        <w:t> </w:t>
      </w:r>
    </w:p>
    <w:p w:rsidR="00B63CEE" w:rsidRPr="00B63CEE" w:rsidRDefault="00B63CEE" w:rsidP="00B63CEE">
      <w:pPr>
        <w:pStyle w:val="paragraph"/>
        <w:numPr>
          <w:ilvl w:val="0"/>
          <w:numId w:val="5"/>
        </w:numPr>
        <w:spacing w:before="0" w:beforeAutospacing="0" w:after="0" w:afterAutospacing="0"/>
        <w:ind w:left="276" w:firstLine="0"/>
        <w:textAlignment w:val="baseline"/>
        <w:rPr>
          <w:rFonts w:ascii="Calibri" w:hAnsi="Calibri"/>
          <w:lang w:val="en-GB"/>
        </w:rPr>
      </w:pPr>
      <w:r>
        <w:rPr>
          <w:rStyle w:val="normaltextrun"/>
          <w:lang w:val="en-US"/>
        </w:rPr>
        <w:t>Students’ presentations of BA thesis excerpts of their own choice, with class presentation, handouts and follow-up discussion</w:t>
      </w:r>
      <w:r w:rsidRPr="00B63CEE">
        <w:rPr>
          <w:rStyle w:val="eop"/>
          <w:lang w:val="en-GB"/>
        </w:rPr>
        <w:t> </w:t>
      </w:r>
    </w:p>
    <w:p w:rsidR="00B63CEE" w:rsidRPr="00B63CEE" w:rsidRDefault="00B63CEE" w:rsidP="00B63CEE">
      <w:pPr>
        <w:pStyle w:val="paragraph"/>
        <w:numPr>
          <w:ilvl w:val="0"/>
          <w:numId w:val="5"/>
        </w:numPr>
        <w:spacing w:before="0" w:beforeAutospacing="0" w:after="0" w:afterAutospacing="0"/>
        <w:ind w:left="276" w:firstLine="0"/>
        <w:textAlignment w:val="baseline"/>
        <w:rPr>
          <w:rFonts w:ascii="Calibri" w:hAnsi="Calibri"/>
          <w:lang w:val="en-GB"/>
        </w:rPr>
      </w:pPr>
      <w:r>
        <w:rPr>
          <w:rStyle w:val="normaltextrun"/>
          <w:lang w:val="en-US"/>
        </w:rPr>
        <w:t>Submission of sub- and full chapters of BA theses by seminar students in compliance with the deadlines. </w:t>
      </w:r>
      <w:r w:rsidRPr="00B63CEE">
        <w:rPr>
          <w:rStyle w:val="eop"/>
          <w:lang w:val="en-GB"/>
        </w:rPr>
        <w:t> </w:t>
      </w:r>
    </w:p>
    <w:p w:rsidR="00B63CEE" w:rsidRDefault="00B63CEE" w:rsidP="00B63CEE">
      <w:pPr>
        <w:pStyle w:val="paragraph"/>
        <w:numPr>
          <w:ilvl w:val="0"/>
          <w:numId w:val="5"/>
        </w:numPr>
        <w:spacing w:before="0" w:beforeAutospacing="0" w:after="0" w:afterAutospacing="0"/>
        <w:ind w:left="276" w:firstLine="0"/>
        <w:textAlignment w:val="baseline"/>
        <w:rPr>
          <w:rFonts w:ascii="Calibri" w:hAnsi="Calibri"/>
        </w:rPr>
      </w:pPr>
      <w:r>
        <w:rPr>
          <w:rStyle w:val="normaltextrun"/>
          <w:lang w:val="en-US"/>
        </w:rPr>
        <w:t>The supervisor’s feedback. </w:t>
      </w:r>
      <w:r>
        <w:rPr>
          <w:rStyle w:val="eop"/>
        </w:rPr>
        <w:t> </w:t>
      </w:r>
    </w:p>
    <w:p w:rsidR="00B63CEE" w:rsidRPr="00B63CEE" w:rsidRDefault="00B63CEE" w:rsidP="00B63CEE">
      <w:pPr>
        <w:pStyle w:val="paragraph"/>
        <w:numPr>
          <w:ilvl w:val="0"/>
          <w:numId w:val="5"/>
        </w:numPr>
        <w:spacing w:before="0" w:beforeAutospacing="0" w:after="0" w:afterAutospacing="0"/>
        <w:ind w:left="276" w:firstLine="0"/>
        <w:textAlignment w:val="baseline"/>
        <w:rPr>
          <w:rFonts w:ascii="Calibri" w:hAnsi="Calibri"/>
          <w:lang w:val="en-GB"/>
        </w:rPr>
      </w:pPr>
      <w:r>
        <w:rPr>
          <w:rStyle w:val="normaltextrun"/>
          <w:lang w:val="en-US"/>
        </w:rPr>
        <w:t>Submission of the entire BA theses by seminar students.  </w:t>
      </w:r>
      <w:r w:rsidRPr="00B63CEE">
        <w:rPr>
          <w:rStyle w:val="eop"/>
          <w:lang w:val="en-GB"/>
        </w:rPr>
        <w:t> </w:t>
      </w:r>
    </w:p>
    <w:p w:rsidR="006813E5" w:rsidRDefault="006813E5"/>
    <w:sectPr w:rsidR="006813E5" w:rsidSect="006813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4753"/>
    <w:multiLevelType w:val="multilevel"/>
    <w:tmpl w:val="245E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AF3F97"/>
    <w:multiLevelType w:val="multilevel"/>
    <w:tmpl w:val="92F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45351"/>
    <w:multiLevelType w:val="multilevel"/>
    <w:tmpl w:val="1CBE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EC2CBA"/>
    <w:multiLevelType w:val="multilevel"/>
    <w:tmpl w:val="0D9C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CA0DBF"/>
    <w:multiLevelType w:val="multilevel"/>
    <w:tmpl w:val="180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B63CEE"/>
    <w:rsid w:val="006813E5"/>
    <w:rsid w:val="00B63CEE"/>
    <w:rsid w:val="00D70510"/>
    <w:rsid w:val="00FF5A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13E5"/>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63CEE"/>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normaltextrun">
    <w:name w:val="normaltextrun"/>
    <w:basedOn w:val="Domylnaczcionkaakapitu"/>
    <w:rsid w:val="00B63CEE"/>
  </w:style>
  <w:style w:type="character" w:customStyle="1" w:styleId="eop">
    <w:name w:val="eop"/>
    <w:basedOn w:val="Domylnaczcionkaakapitu"/>
    <w:rsid w:val="00B63CEE"/>
  </w:style>
  <w:style w:type="character" w:customStyle="1" w:styleId="contextualspellingandgrammarerror">
    <w:name w:val="contextualspellingandgrammarerror"/>
    <w:basedOn w:val="Domylnaczcionkaakapitu"/>
    <w:rsid w:val="00B63CEE"/>
  </w:style>
</w:styles>
</file>

<file path=word/webSettings.xml><?xml version="1.0" encoding="utf-8"?>
<w:webSettings xmlns:r="http://schemas.openxmlformats.org/officeDocument/2006/relationships" xmlns:w="http://schemas.openxmlformats.org/wordprocessingml/2006/main">
  <w:divs>
    <w:div w:id="316694667">
      <w:bodyDiv w:val="1"/>
      <w:marLeft w:val="0"/>
      <w:marRight w:val="0"/>
      <w:marTop w:val="0"/>
      <w:marBottom w:val="0"/>
      <w:divBdr>
        <w:top w:val="none" w:sz="0" w:space="0" w:color="auto"/>
        <w:left w:val="none" w:sz="0" w:space="0" w:color="auto"/>
        <w:bottom w:val="none" w:sz="0" w:space="0" w:color="auto"/>
        <w:right w:val="none" w:sz="0" w:space="0" w:color="auto"/>
      </w:divBdr>
      <w:divsChild>
        <w:div w:id="1381514553">
          <w:marLeft w:val="0"/>
          <w:marRight w:val="0"/>
          <w:marTop w:val="0"/>
          <w:marBottom w:val="0"/>
          <w:divBdr>
            <w:top w:val="none" w:sz="0" w:space="0" w:color="auto"/>
            <w:left w:val="none" w:sz="0" w:space="0" w:color="auto"/>
            <w:bottom w:val="none" w:sz="0" w:space="0" w:color="auto"/>
            <w:right w:val="none" w:sz="0" w:space="0" w:color="auto"/>
          </w:divBdr>
        </w:div>
        <w:div w:id="1451850610">
          <w:marLeft w:val="0"/>
          <w:marRight w:val="0"/>
          <w:marTop w:val="0"/>
          <w:marBottom w:val="0"/>
          <w:divBdr>
            <w:top w:val="none" w:sz="0" w:space="0" w:color="auto"/>
            <w:left w:val="none" w:sz="0" w:space="0" w:color="auto"/>
            <w:bottom w:val="none" w:sz="0" w:space="0" w:color="auto"/>
            <w:right w:val="none" w:sz="0" w:space="0" w:color="auto"/>
          </w:divBdr>
        </w:div>
        <w:div w:id="1896506276">
          <w:marLeft w:val="0"/>
          <w:marRight w:val="0"/>
          <w:marTop w:val="0"/>
          <w:marBottom w:val="0"/>
          <w:divBdr>
            <w:top w:val="none" w:sz="0" w:space="0" w:color="auto"/>
            <w:left w:val="none" w:sz="0" w:space="0" w:color="auto"/>
            <w:bottom w:val="none" w:sz="0" w:space="0" w:color="auto"/>
            <w:right w:val="none" w:sz="0" w:space="0" w:color="auto"/>
          </w:divBdr>
        </w:div>
        <w:div w:id="595671037">
          <w:marLeft w:val="0"/>
          <w:marRight w:val="0"/>
          <w:marTop w:val="0"/>
          <w:marBottom w:val="0"/>
          <w:divBdr>
            <w:top w:val="none" w:sz="0" w:space="0" w:color="auto"/>
            <w:left w:val="none" w:sz="0" w:space="0" w:color="auto"/>
            <w:bottom w:val="none" w:sz="0" w:space="0" w:color="auto"/>
            <w:right w:val="none" w:sz="0" w:space="0" w:color="auto"/>
          </w:divBdr>
        </w:div>
        <w:div w:id="446389470">
          <w:marLeft w:val="0"/>
          <w:marRight w:val="0"/>
          <w:marTop w:val="0"/>
          <w:marBottom w:val="0"/>
          <w:divBdr>
            <w:top w:val="none" w:sz="0" w:space="0" w:color="auto"/>
            <w:left w:val="none" w:sz="0" w:space="0" w:color="auto"/>
            <w:bottom w:val="none" w:sz="0" w:space="0" w:color="auto"/>
            <w:right w:val="none" w:sz="0" w:space="0" w:color="auto"/>
          </w:divBdr>
        </w:div>
        <w:div w:id="384644685">
          <w:marLeft w:val="0"/>
          <w:marRight w:val="0"/>
          <w:marTop w:val="0"/>
          <w:marBottom w:val="0"/>
          <w:divBdr>
            <w:top w:val="none" w:sz="0" w:space="0" w:color="auto"/>
            <w:left w:val="none" w:sz="0" w:space="0" w:color="auto"/>
            <w:bottom w:val="none" w:sz="0" w:space="0" w:color="auto"/>
            <w:right w:val="none" w:sz="0" w:space="0" w:color="auto"/>
          </w:divBdr>
        </w:div>
        <w:div w:id="1011377477">
          <w:marLeft w:val="0"/>
          <w:marRight w:val="0"/>
          <w:marTop w:val="0"/>
          <w:marBottom w:val="0"/>
          <w:divBdr>
            <w:top w:val="none" w:sz="0" w:space="0" w:color="auto"/>
            <w:left w:val="none" w:sz="0" w:space="0" w:color="auto"/>
            <w:bottom w:val="none" w:sz="0" w:space="0" w:color="auto"/>
            <w:right w:val="none" w:sz="0" w:space="0" w:color="auto"/>
          </w:divBdr>
        </w:div>
        <w:div w:id="916088040">
          <w:marLeft w:val="0"/>
          <w:marRight w:val="0"/>
          <w:marTop w:val="0"/>
          <w:marBottom w:val="0"/>
          <w:divBdr>
            <w:top w:val="none" w:sz="0" w:space="0" w:color="auto"/>
            <w:left w:val="none" w:sz="0" w:space="0" w:color="auto"/>
            <w:bottom w:val="none" w:sz="0" w:space="0" w:color="auto"/>
            <w:right w:val="none" w:sz="0" w:space="0" w:color="auto"/>
          </w:divBdr>
        </w:div>
        <w:div w:id="192572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1505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Buczek-Zawiła</dc:creator>
  <cp:lastModifiedBy>Anita Buczek-Zawiła</cp:lastModifiedBy>
  <cp:revision>1</cp:revision>
  <dcterms:created xsi:type="dcterms:W3CDTF">2021-04-16T11:09:00Z</dcterms:created>
  <dcterms:modified xsi:type="dcterms:W3CDTF">2021-04-16T11:24:00Z</dcterms:modified>
</cp:coreProperties>
</file>